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4945A" w14:textId="622DE379" w:rsidR="00EC6FE2" w:rsidRP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 xml:space="preserve">Borough </w:t>
      </w:r>
      <w:r w:rsidR="005E0CA8">
        <w:rPr>
          <w:b/>
          <w:bCs/>
          <w:sz w:val="22"/>
          <w:szCs w:val="22"/>
        </w:rPr>
        <w:t xml:space="preserve">Secretary </w:t>
      </w:r>
    </w:p>
    <w:p w14:paraId="69FC0B66" w14:textId="77777777" w:rsidR="00EC6FE2" w:rsidRPr="00EC6FE2" w:rsidRDefault="00EC6FE2" w:rsidP="00EC6FE2">
      <w:pPr>
        <w:spacing w:line="276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Part time, salaried | 30 hours per week</w:t>
      </w:r>
      <w:r w:rsidRPr="00EC6FE2">
        <w:rPr>
          <w:sz w:val="22"/>
          <w:szCs w:val="22"/>
        </w:rPr>
        <w:br/>
      </w:r>
      <w:r w:rsidRPr="00EC6FE2">
        <w:rPr>
          <w:b/>
          <w:bCs/>
          <w:sz w:val="22"/>
          <w:szCs w:val="22"/>
        </w:rPr>
        <w:t>Location:</w:t>
      </w:r>
      <w:r w:rsidRPr="00EC6FE2">
        <w:rPr>
          <w:sz w:val="22"/>
          <w:szCs w:val="22"/>
        </w:rPr>
        <w:t> North Belle Vernon Borough Office, Pennsylvania</w:t>
      </w:r>
      <w:r w:rsidRPr="00EC6FE2">
        <w:rPr>
          <w:sz w:val="22"/>
          <w:szCs w:val="22"/>
        </w:rPr>
        <w:br/>
      </w:r>
      <w:r w:rsidRPr="00EC6FE2">
        <w:rPr>
          <w:b/>
          <w:bCs/>
          <w:sz w:val="22"/>
          <w:szCs w:val="22"/>
        </w:rPr>
        <w:t>Reports to:</w:t>
      </w:r>
      <w:r w:rsidRPr="00EC6FE2">
        <w:rPr>
          <w:sz w:val="22"/>
          <w:szCs w:val="22"/>
        </w:rPr>
        <w:t> Borough Council through its designated supervisory representative</w:t>
      </w:r>
    </w:p>
    <w:p w14:paraId="054E2592" w14:textId="77777777" w:rsidR="00EC6FE2" w:rsidRP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>Position summary</w:t>
      </w:r>
    </w:p>
    <w:p w14:paraId="2203F987" w14:textId="63D992EF" w:rsidR="00EC6FE2" w:rsidRPr="00EC6FE2" w:rsidRDefault="00EC6FE2" w:rsidP="00EC6FE2">
      <w:pPr>
        <w:spacing w:line="276" w:lineRule="auto"/>
        <w:rPr>
          <w:sz w:val="22"/>
          <w:szCs w:val="22"/>
        </w:rPr>
      </w:pPr>
      <w:r w:rsidRPr="00EC6FE2">
        <w:rPr>
          <w:sz w:val="22"/>
          <w:szCs w:val="22"/>
        </w:rPr>
        <w:t xml:space="preserve">The Borough </w:t>
      </w:r>
      <w:r w:rsidR="005E0CA8">
        <w:rPr>
          <w:sz w:val="22"/>
          <w:szCs w:val="22"/>
        </w:rPr>
        <w:t xml:space="preserve">Secretary </w:t>
      </w:r>
      <w:r w:rsidRPr="00EC6FE2">
        <w:rPr>
          <w:sz w:val="22"/>
          <w:szCs w:val="22"/>
        </w:rPr>
        <w:t xml:space="preserve"> coordinates daily municipal office operations, supports Borough Council, and provides professional, courteous service to residents. The position manages official records and </w:t>
      </w:r>
      <w:proofErr w:type="gramStart"/>
      <w:r w:rsidRPr="00EC6FE2">
        <w:rPr>
          <w:sz w:val="22"/>
          <w:szCs w:val="22"/>
        </w:rPr>
        <w:t>assigned</w:t>
      </w:r>
      <w:proofErr w:type="gramEnd"/>
      <w:r w:rsidRPr="00EC6FE2">
        <w:rPr>
          <w:sz w:val="22"/>
          <w:szCs w:val="22"/>
        </w:rPr>
        <w:t xml:space="preserve"> financial, payroll, pension and compliance responsibilities while coordinating with employees, elected officials and professional advisers.</w:t>
      </w:r>
    </w:p>
    <w:p w14:paraId="0D887F52" w14:textId="77777777" w:rsidR="00EC6FE2" w:rsidRP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>Essential responsibilities</w:t>
      </w:r>
    </w:p>
    <w:p w14:paraId="48892702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Office administration and resident service:</w:t>
      </w:r>
      <w:r w:rsidRPr="00EC6FE2">
        <w:rPr>
          <w:sz w:val="22"/>
          <w:szCs w:val="22"/>
        </w:rPr>
        <w:t> Manage daily office operations, telephone calls, correspondence, resident inquiries, permit intake and supply purchasing. Maintain organized files and efficient office procedures.</w:t>
      </w:r>
    </w:p>
    <w:p w14:paraId="50AA56BC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Council support and public records:</w:t>
      </w:r>
      <w:r w:rsidRPr="00EC6FE2">
        <w:rPr>
          <w:sz w:val="22"/>
          <w:szCs w:val="22"/>
        </w:rPr>
        <w:t> Prepare meeting agendas and materials, coordinate required notices, attend meetings and prepare minutes. Maintain official Borough records in accordance with applicable retention and public access requirements.</w:t>
      </w:r>
    </w:p>
    <w:p w14:paraId="31CE506D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Financial administration:</w:t>
      </w:r>
      <w:r w:rsidRPr="00EC6FE2">
        <w:rPr>
          <w:sz w:val="22"/>
          <w:szCs w:val="22"/>
        </w:rPr>
        <w:t> Receive and record revenues, prepare deposits, administer payroll and related filings, support budget preparation, and process authorized payments. Maintain accurate records for Borough funds, tax remittances and designated accounts.</w:t>
      </w:r>
    </w:p>
    <w:p w14:paraId="52F02F2D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Bookkeeping oversight:</w:t>
      </w:r>
      <w:r w:rsidRPr="00EC6FE2">
        <w:rPr>
          <w:sz w:val="22"/>
          <w:szCs w:val="22"/>
        </w:rPr>
        <w:t> Oversee designated bookkeeping support responsible for invoice entry, check preparation and monthly financial reports, ensuring accuracy, timeliness and compliance with Borough procedures.</w:t>
      </w:r>
    </w:p>
    <w:p w14:paraId="634EB96C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Pension and personnel administration:</w:t>
      </w:r>
      <w:r w:rsidRPr="00EC6FE2">
        <w:rPr>
          <w:sz w:val="22"/>
          <w:szCs w:val="22"/>
        </w:rPr>
        <w:t xml:space="preserve"> Administer assigned police and nonuniformed pension responsibilities, including required reporting, contributions, retirement documentation and audit support. Maintain confidential personnel records and coordinate benefits </w:t>
      </w:r>
      <w:proofErr w:type="gramStart"/>
      <w:r w:rsidRPr="00EC6FE2">
        <w:rPr>
          <w:sz w:val="22"/>
          <w:szCs w:val="22"/>
        </w:rPr>
        <w:t>matters</w:t>
      </w:r>
      <w:proofErr w:type="gramEnd"/>
      <w:r w:rsidRPr="00EC6FE2">
        <w:rPr>
          <w:sz w:val="22"/>
          <w:szCs w:val="22"/>
        </w:rPr>
        <w:t xml:space="preserve"> with appropriate advisers.</w:t>
      </w:r>
    </w:p>
    <w:p w14:paraId="5E2C4989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Reporting and compliance:</w:t>
      </w:r>
      <w:r w:rsidRPr="00EC6FE2">
        <w:rPr>
          <w:sz w:val="22"/>
          <w:szCs w:val="22"/>
        </w:rPr>
        <w:t> Prepare required municipal reports and maintain supporting records for audits, grants, loans and bonds. Coordinate submissions and deadlines with government agencies and the Borough’s professional advisers.</w:t>
      </w:r>
    </w:p>
    <w:p w14:paraId="640DFCC9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Refuse, property and recreation administration:</w:t>
      </w:r>
      <w:r w:rsidRPr="00EC6FE2">
        <w:rPr>
          <w:sz w:val="22"/>
          <w:szCs w:val="22"/>
        </w:rPr>
        <w:t> Maintain refuse billing and delinquency records, coordinate collection documentation, prepare municipal account certifications, and administer park rental records and related receipts.</w:t>
      </w:r>
    </w:p>
    <w:p w14:paraId="07A79A11" w14:textId="77777777" w:rsidR="00EC6FE2" w:rsidRPr="00EC6FE2" w:rsidRDefault="00EC6FE2" w:rsidP="00EC6FE2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C6FE2">
        <w:rPr>
          <w:b/>
          <w:bCs/>
          <w:sz w:val="22"/>
          <w:szCs w:val="22"/>
        </w:rPr>
        <w:t>Additional responsibilities:</w:t>
      </w:r>
      <w:r w:rsidRPr="00EC6FE2">
        <w:rPr>
          <w:sz w:val="22"/>
          <w:szCs w:val="22"/>
        </w:rPr>
        <w:t> Perform other related duties as assigned by Council or its designated supervisor, within the position’s lawful authority. Communicate workload concerns and recommend improvements to office operations.</w:t>
      </w:r>
    </w:p>
    <w:p w14:paraId="43CE38FF" w14:textId="77777777" w:rsidR="00EC6FE2" w:rsidRP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>Minimum qualifications</w:t>
      </w:r>
    </w:p>
    <w:p w14:paraId="596D58AA" w14:textId="77777777" w:rsidR="00EC6FE2" w:rsidRPr="00EC6FE2" w:rsidRDefault="00EC6FE2" w:rsidP="00EC6FE2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C6FE2">
        <w:rPr>
          <w:sz w:val="22"/>
          <w:szCs w:val="22"/>
        </w:rPr>
        <w:t>High school diploma or equivalent.</w:t>
      </w:r>
    </w:p>
    <w:p w14:paraId="52EF5D47" w14:textId="77777777" w:rsidR="00EC6FE2" w:rsidRPr="00EC6FE2" w:rsidRDefault="00EC6FE2" w:rsidP="00EC6FE2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C6FE2">
        <w:rPr>
          <w:sz w:val="22"/>
          <w:szCs w:val="22"/>
        </w:rPr>
        <w:lastRenderedPageBreak/>
        <w:t>Proficiency with Microsoft Word, Excel and Outlook, or comparable office software.</w:t>
      </w:r>
    </w:p>
    <w:p w14:paraId="43DA5FBC" w14:textId="77777777" w:rsidR="00EC6FE2" w:rsidRPr="00EC6FE2" w:rsidRDefault="00EC6FE2" w:rsidP="00EC6FE2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C6FE2">
        <w:rPr>
          <w:sz w:val="22"/>
          <w:szCs w:val="22"/>
        </w:rPr>
        <w:t>Knowledge of general office procedures, recordkeeping and basic bookkeeping.</w:t>
      </w:r>
    </w:p>
    <w:p w14:paraId="2B977B33" w14:textId="77777777" w:rsidR="00EC6FE2" w:rsidRPr="00EC6FE2" w:rsidRDefault="00EC6FE2" w:rsidP="00EC6FE2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C6FE2">
        <w:rPr>
          <w:sz w:val="22"/>
          <w:szCs w:val="22"/>
        </w:rPr>
        <w:t>Strong organizational, communication and mathematical skills, with attention to accuracy and deadlines.</w:t>
      </w:r>
    </w:p>
    <w:p w14:paraId="6D5E2D70" w14:textId="77777777" w:rsidR="00EC6FE2" w:rsidRPr="00EC6FE2" w:rsidRDefault="00EC6FE2" w:rsidP="00EC6FE2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C6FE2">
        <w:rPr>
          <w:sz w:val="22"/>
          <w:szCs w:val="22"/>
        </w:rPr>
        <w:t>Ability to work independently, handle confidential information and provide courteous public service.</w:t>
      </w:r>
    </w:p>
    <w:p w14:paraId="510220B1" w14:textId="77777777" w:rsidR="00EC6FE2" w:rsidRPr="00EC6FE2" w:rsidRDefault="00EC6FE2" w:rsidP="00EC6FE2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C6FE2">
        <w:rPr>
          <w:sz w:val="22"/>
          <w:szCs w:val="22"/>
        </w:rPr>
        <w:t>Ability to learn municipal requirements and attend required meetings and hearings.</w:t>
      </w:r>
    </w:p>
    <w:p w14:paraId="59ACFBA5" w14:textId="77777777" w:rsidR="00EC6FE2" w:rsidRP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>Preferred qualifications</w:t>
      </w:r>
    </w:p>
    <w:p w14:paraId="5C3EBE82" w14:textId="77777777" w:rsidR="00EC6FE2" w:rsidRPr="00EC6FE2" w:rsidRDefault="00EC6FE2" w:rsidP="00EC6FE2">
      <w:pPr>
        <w:spacing w:line="276" w:lineRule="auto"/>
        <w:rPr>
          <w:sz w:val="22"/>
          <w:szCs w:val="22"/>
        </w:rPr>
      </w:pPr>
      <w:r w:rsidRPr="00EC6FE2">
        <w:rPr>
          <w:sz w:val="22"/>
          <w:szCs w:val="22"/>
        </w:rPr>
        <w:t>College coursework or a degree in business, accounting, public administration or a related field; experience in municipal government, office administration, bookkeeping, payroll or financial reporting; and familiarity with QuickBooks, pensions, grants or audits.</w:t>
      </w:r>
    </w:p>
    <w:p w14:paraId="6E1F6BB2" w14:textId="77777777" w:rsid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>Work schedule</w:t>
      </w:r>
    </w:p>
    <w:p w14:paraId="0EC896EA" w14:textId="1BA606DB" w:rsidR="009B04D7" w:rsidRPr="009B04D7" w:rsidRDefault="009B04D7" w:rsidP="00EC6FE2">
      <w:pPr>
        <w:spacing w:line="276" w:lineRule="auto"/>
        <w:rPr>
          <w:sz w:val="22"/>
          <w:szCs w:val="22"/>
        </w:rPr>
      </w:pPr>
      <w:r w:rsidRPr="009B04D7">
        <w:rPr>
          <w:sz w:val="22"/>
          <w:szCs w:val="22"/>
        </w:rPr>
        <w:t>This position generally works Monday, Tuesday, Wednesday and Friday from 9 a.m. to 3 p.m., and Thursday from 11 a.m. to 5 p.m. Attendance is required at regular Council meetings on the second Tuesday of each month at 6:30 p.m., with working hours adjusted that day. Additional meetings, hearings and audits may require approved schedule adjustments. Select hours will be open office hours to the public. </w:t>
      </w:r>
    </w:p>
    <w:p w14:paraId="12C74E4C" w14:textId="77777777" w:rsidR="00EC6FE2" w:rsidRPr="00EC6FE2" w:rsidRDefault="00EC6FE2" w:rsidP="00EC6FE2">
      <w:pPr>
        <w:spacing w:line="276" w:lineRule="auto"/>
        <w:rPr>
          <w:i/>
          <w:iCs/>
          <w:sz w:val="22"/>
          <w:szCs w:val="22"/>
        </w:rPr>
      </w:pPr>
      <w:r w:rsidRPr="00EC6FE2">
        <w:rPr>
          <w:i/>
          <w:iCs/>
          <w:sz w:val="22"/>
          <w:szCs w:val="22"/>
        </w:rPr>
        <w:t>Telephone service continues throughout working hours, including periods when the office is closed to walk-in visitors.</w:t>
      </w:r>
    </w:p>
    <w:p w14:paraId="1DB99ABB" w14:textId="77777777" w:rsidR="00EC6FE2" w:rsidRPr="00EC6FE2" w:rsidRDefault="00EC6FE2" w:rsidP="00EC6FE2">
      <w:pPr>
        <w:spacing w:line="276" w:lineRule="auto"/>
        <w:rPr>
          <w:b/>
          <w:bCs/>
          <w:sz w:val="22"/>
          <w:szCs w:val="22"/>
        </w:rPr>
      </w:pPr>
      <w:r w:rsidRPr="00EC6FE2">
        <w:rPr>
          <w:b/>
          <w:bCs/>
          <w:sz w:val="22"/>
          <w:szCs w:val="22"/>
        </w:rPr>
        <w:t>Work environment and authority</w:t>
      </w:r>
    </w:p>
    <w:p w14:paraId="7471C988" w14:textId="77777777" w:rsidR="00EC6FE2" w:rsidRPr="00EC6FE2" w:rsidRDefault="00EC6FE2" w:rsidP="00EC6FE2">
      <w:pPr>
        <w:spacing w:line="276" w:lineRule="auto"/>
        <w:rPr>
          <w:sz w:val="22"/>
          <w:szCs w:val="22"/>
        </w:rPr>
      </w:pPr>
      <w:r w:rsidRPr="00EC6FE2">
        <w:rPr>
          <w:sz w:val="22"/>
          <w:szCs w:val="22"/>
        </w:rPr>
        <w:t>Work is primarily office-based and involves computer use, public interaction and attendance at meetings, hearings and audits. Essential functions may be performed with reasonable accommodation.</w:t>
      </w:r>
    </w:p>
    <w:p w14:paraId="4C4D4FD4" w14:textId="5689E2A4" w:rsidR="00EC6FE2" w:rsidRPr="00EC6FE2" w:rsidRDefault="00EC6FE2" w:rsidP="00EC6FE2">
      <w:pPr>
        <w:spacing w:line="276" w:lineRule="auto"/>
        <w:rPr>
          <w:sz w:val="22"/>
          <w:szCs w:val="22"/>
        </w:rPr>
      </w:pPr>
      <w:r w:rsidRPr="00EC6FE2">
        <w:rPr>
          <w:sz w:val="22"/>
          <w:szCs w:val="22"/>
        </w:rPr>
        <w:t xml:space="preserve">The </w:t>
      </w:r>
      <w:r w:rsidR="005E0CA8">
        <w:rPr>
          <w:sz w:val="22"/>
          <w:szCs w:val="22"/>
        </w:rPr>
        <w:t xml:space="preserve">Secretary </w:t>
      </w:r>
      <w:r w:rsidRPr="00EC6FE2">
        <w:rPr>
          <w:sz w:val="22"/>
          <w:szCs w:val="22"/>
        </w:rPr>
        <w:t xml:space="preserve"> implements Council policy and acts within delegated authority. Formal appointments and signing authority are established separately.</w:t>
      </w:r>
    </w:p>
    <w:p w14:paraId="1FFEDE22" w14:textId="77777777" w:rsidR="00EC6FE2" w:rsidRPr="00EC6FE2" w:rsidRDefault="00EC6FE2" w:rsidP="00EC6FE2">
      <w:pPr>
        <w:spacing w:line="276" w:lineRule="auto"/>
        <w:rPr>
          <w:sz w:val="22"/>
          <w:szCs w:val="22"/>
        </w:rPr>
      </w:pPr>
    </w:p>
    <w:p w14:paraId="4CFC67BC" w14:textId="77777777" w:rsidR="00EC6FE2" w:rsidRPr="00EC6FE2" w:rsidRDefault="00EC6FE2" w:rsidP="00EC6FE2">
      <w:pPr>
        <w:spacing w:line="276" w:lineRule="auto"/>
        <w:rPr>
          <w:i/>
          <w:iCs/>
          <w:sz w:val="22"/>
          <w:szCs w:val="22"/>
        </w:rPr>
      </w:pPr>
      <w:r w:rsidRPr="00EC6FE2">
        <w:rPr>
          <w:b/>
          <w:bCs/>
          <w:i/>
          <w:iCs/>
          <w:sz w:val="22"/>
          <w:szCs w:val="22"/>
        </w:rPr>
        <w:t>North Belle Vernon Borough is an equal opportunity employer.</w:t>
      </w:r>
    </w:p>
    <w:p w14:paraId="0A246A79" w14:textId="77777777" w:rsidR="00EC6FE2" w:rsidRPr="00EC6FE2" w:rsidRDefault="00EC6FE2" w:rsidP="00EC6FE2">
      <w:pPr>
        <w:spacing w:line="276" w:lineRule="auto"/>
        <w:rPr>
          <w:i/>
          <w:iCs/>
          <w:sz w:val="22"/>
          <w:szCs w:val="22"/>
        </w:rPr>
      </w:pPr>
      <w:r w:rsidRPr="00EC6FE2">
        <w:rPr>
          <w:i/>
          <w:iCs/>
          <w:sz w:val="22"/>
          <w:szCs w:val="22"/>
        </w:rPr>
        <w:t>This description summarizes the position and may be revised to reflect operational needs. It does not create an employment contract.</w:t>
      </w:r>
    </w:p>
    <w:p w14:paraId="2EBFC3F5" w14:textId="77777777" w:rsidR="001448CB" w:rsidRDefault="001448CB" w:rsidP="00EC6FE2">
      <w:pPr>
        <w:spacing w:line="276" w:lineRule="auto"/>
        <w:rPr>
          <w:sz w:val="22"/>
          <w:szCs w:val="22"/>
        </w:rPr>
      </w:pPr>
    </w:p>
    <w:p w14:paraId="723EE753" w14:textId="77777777" w:rsidR="009B04D7" w:rsidRDefault="009B04D7" w:rsidP="00EC6FE2">
      <w:pPr>
        <w:spacing w:line="276" w:lineRule="auto"/>
        <w:rPr>
          <w:b/>
          <w:bCs/>
        </w:rPr>
      </w:pPr>
      <w:r w:rsidRPr="009B04D7">
        <w:rPr>
          <w:b/>
          <w:bCs/>
        </w:rPr>
        <w:t xml:space="preserve">Questions will not be taken over the phone. </w:t>
      </w:r>
    </w:p>
    <w:p w14:paraId="52D220DA" w14:textId="42B9F027" w:rsidR="009B04D7" w:rsidRPr="009B04D7" w:rsidRDefault="009B04D7" w:rsidP="00EC6FE2">
      <w:pPr>
        <w:spacing w:line="276" w:lineRule="auto"/>
        <w:rPr>
          <w:b/>
          <w:bCs/>
        </w:rPr>
      </w:pPr>
      <w:r w:rsidRPr="009B04D7">
        <w:rPr>
          <w:b/>
          <w:bCs/>
        </w:rPr>
        <w:t>Please direct all questions to Cody Ambrose at codyambrose@nbvborough.us. </w:t>
      </w:r>
    </w:p>
    <w:sectPr w:rsidR="009B04D7" w:rsidRPr="009B04D7" w:rsidSect="003D7C2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44DBC4" w14:textId="77777777" w:rsidR="000562D7" w:rsidRDefault="000562D7" w:rsidP="00EC6FE2">
      <w:pPr>
        <w:spacing w:after="0" w:line="240" w:lineRule="auto"/>
      </w:pPr>
      <w:r>
        <w:separator/>
      </w:r>
    </w:p>
  </w:endnote>
  <w:endnote w:type="continuationSeparator" w:id="0">
    <w:p w14:paraId="26AC63F4" w14:textId="77777777" w:rsidR="000562D7" w:rsidRDefault="000562D7" w:rsidP="00EC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3226B5" w14:textId="77777777" w:rsidR="000562D7" w:rsidRDefault="000562D7" w:rsidP="00EC6FE2">
      <w:pPr>
        <w:spacing w:after="0" w:line="240" w:lineRule="auto"/>
      </w:pPr>
      <w:r>
        <w:separator/>
      </w:r>
    </w:p>
  </w:footnote>
  <w:footnote w:type="continuationSeparator" w:id="0">
    <w:p w14:paraId="5386CF07" w14:textId="77777777" w:rsidR="000562D7" w:rsidRDefault="000562D7" w:rsidP="00EC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E5A5BF" w14:textId="43E5C1C8" w:rsidR="00EC6FE2" w:rsidRPr="00EC6FE2" w:rsidRDefault="00EC6FE2" w:rsidP="00EC6FE2">
    <w:pPr>
      <w:spacing w:line="276" w:lineRule="auto"/>
      <w:rPr>
        <w:b/>
        <w:bCs/>
      </w:rPr>
    </w:pPr>
    <w:r w:rsidRPr="00EC6FE2">
      <w:rPr>
        <w:b/>
        <w:bCs/>
      </w:rPr>
      <w:t>NORTH BELLE VERNON BOROUGH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75791B"/>
    <w:multiLevelType w:val="multilevel"/>
    <w:tmpl w:val="B0D0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2D7B32"/>
    <w:multiLevelType w:val="multilevel"/>
    <w:tmpl w:val="151E6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172061">
    <w:abstractNumId w:val="0"/>
  </w:num>
  <w:num w:numId="2" w16cid:durableId="6943051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E2"/>
    <w:rsid w:val="000562D7"/>
    <w:rsid w:val="001448CB"/>
    <w:rsid w:val="001B630A"/>
    <w:rsid w:val="003D7C28"/>
    <w:rsid w:val="0044639B"/>
    <w:rsid w:val="005E0CA8"/>
    <w:rsid w:val="006428F9"/>
    <w:rsid w:val="006512BF"/>
    <w:rsid w:val="009B04D7"/>
    <w:rsid w:val="009B676E"/>
    <w:rsid w:val="009C795E"/>
    <w:rsid w:val="00B721F9"/>
    <w:rsid w:val="00C435FA"/>
    <w:rsid w:val="00D03463"/>
    <w:rsid w:val="00EC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792F2"/>
  <w15:chartTrackingRefBased/>
  <w15:docId w15:val="{BD31670A-D33A-8149-945E-18D7ACC5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F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FE2"/>
  </w:style>
  <w:style w:type="paragraph" w:styleId="Footer">
    <w:name w:val="footer"/>
    <w:basedOn w:val="Normal"/>
    <w:link w:val="FooterChar"/>
    <w:uiPriority w:val="99"/>
    <w:unhideWhenUsed/>
    <w:rsid w:val="00EC6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19A61A-CE0B-E44F-8450-160314CE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3896</Characters>
  <Application>Microsoft Office Word</Application>
  <DocSecurity>0</DocSecurity>
  <Lines>79</Lines>
  <Paragraphs>43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Ambrose</dc:creator>
  <cp:keywords/>
  <dc:description/>
  <cp:lastModifiedBy>Cody Ambrose</cp:lastModifiedBy>
  <cp:revision>2</cp:revision>
  <dcterms:created xsi:type="dcterms:W3CDTF">2026-10-21T16:08:00Z</dcterms:created>
  <dcterms:modified xsi:type="dcterms:W3CDTF">2026-10-21T16:08:00Z</dcterms:modified>
</cp:coreProperties>
</file>